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3F2" w:rsidRPr="00E153F2" w:rsidRDefault="00E153F2" w:rsidP="00E153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9. Композитные материалы в медицине: Применение композитов в хирургии и стоматологии, особенности их эксплуатации</w:t>
      </w:r>
    </w:p>
    <w:p w:rsidR="00E153F2" w:rsidRPr="00E153F2" w:rsidRDefault="00E153F2" w:rsidP="00E153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E153F2" w:rsidRPr="00E153F2" w:rsidRDefault="00E153F2" w:rsidP="00E153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Композитные материалы представляют собой комбинацию двух или более различных компонентов, которые обладают уникальными физико-химическими свойствами. В медицине композиты нашли широкое применение благодаря своей способности сочетать преимущества разных материалов и преодолевать их индивидуальные ограничения. Это позволяет создавать материалы, которые идеально подходят для использования в хирургии и стоматологии, обеспечивая оптимальные характеристики, такие как прочность, биосовместимость, долговечность и эстетика.</w:t>
      </w:r>
    </w:p>
    <w:p w:rsidR="00E153F2" w:rsidRPr="00E153F2" w:rsidRDefault="00E153F2" w:rsidP="00E153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основные виды композитных материалов, их характеристики и особенности использования в медицине, с акцентом на хирургические и стоматологические применения.</w:t>
      </w:r>
    </w:p>
    <w:p w:rsidR="00E153F2" w:rsidRPr="00E153F2" w:rsidRDefault="00E153F2" w:rsidP="00E153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Что такое композитные материалы?</w:t>
      </w:r>
    </w:p>
    <w:p w:rsidR="00E153F2" w:rsidRPr="00E153F2" w:rsidRDefault="00E153F2" w:rsidP="00E153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 — это материал, состоящий из двух или более компонентов с различными физическими или химическими свойствами. Основными компонентами композитных материалов являются:</w:t>
      </w:r>
    </w:p>
    <w:p w:rsidR="00E153F2" w:rsidRPr="00E153F2" w:rsidRDefault="00E153F2" w:rsidP="00E153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Матрица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(основной компонент), которая может быть полимерной, металлической или керамической. Она обеспечивает структуру и связывает компоненты вместе.</w:t>
      </w:r>
    </w:p>
    <w:p w:rsidR="00E153F2" w:rsidRPr="00E153F2" w:rsidRDefault="00E153F2" w:rsidP="00E153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Наполнитель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(арматура или усилитель), который обычно представляет собой волокна (например, углеродные или стеклянные волокна), частицы или слои другого материала, повышающие механические, термические или электрические характеристики композита.</w:t>
      </w:r>
    </w:p>
    <w:p w:rsidR="00E153F2" w:rsidRPr="00E153F2" w:rsidRDefault="00E153F2" w:rsidP="00E153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Композитные материалы в медицине должны отвечать ряду важных требований, таких как биосовместимость, химическая стойкость, механическая прочность и возможность интеграции с живыми тканями.</w:t>
      </w:r>
    </w:p>
    <w:p w:rsidR="00E153F2" w:rsidRPr="00E153F2" w:rsidRDefault="00E153F2" w:rsidP="00E153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Применение композитных материалов в медицине</w:t>
      </w:r>
    </w:p>
    <w:p w:rsidR="00E153F2" w:rsidRPr="00E153F2" w:rsidRDefault="00E153F2" w:rsidP="00E153F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3.1. Композиты в хирургии</w:t>
      </w:r>
    </w:p>
    <w:p w:rsidR="00E153F2" w:rsidRPr="00E153F2" w:rsidRDefault="00E153F2" w:rsidP="00E153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хирургии композитные материалы активно используются для создания имплантатов, швов, фиксирующих устройств и других медицинских изделий. Преимущества композитных материалов в хирургии заключаются в их высоких механических характеристиках, лёгкости и долговечности, а также в их способности адаптироваться к специфическим условиям человеческого организма.</w:t>
      </w:r>
    </w:p>
    <w:p w:rsidR="00E153F2" w:rsidRPr="00E153F2" w:rsidRDefault="00E153F2" w:rsidP="00E153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Имплантаты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Композитные материалы широко применяются для создания различных имплантатов, включая ортопедические и нейрохирургические. Например, </w:t>
      </w: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углеродные композиты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используются для изготовления протезов, которые должны быть лёгкими, прочными и устойчивыми к воздействию биологических жидкостей. Они также могут служить в качестве фиксаторов костей, объединяя прочность и гибкость, что важно для минимизации стресса на ткани.</w:t>
      </w:r>
    </w:p>
    <w:p w:rsidR="00E153F2" w:rsidRPr="00E153F2" w:rsidRDefault="00E153F2" w:rsidP="00E153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Шины и фиксаторы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 ортопедии используются композитные материалы для создания шин и фиксирующих устройств, предназначенных для стабилизации костей при их переломах. Преимущества таких материалов включают лёгкость, что позволяет снизить нагрузку на пациента, а также долговечность, что важно для долгосрочного использования. Например, </w:t>
      </w: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полиэфирные и стеклопластиковые композиты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обеспечивают нужную прочность и гибкость.</w:t>
      </w:r>
    </w:p>
    <w:p w:rsidR="00E153F2" w:rsidRPr="00E153F2" w:rsidRDefault="00E153F2" w:rsidP="00E153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Швы и покрытия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В хирургии для создания швов и покрытия ран могут использоваться полимерные композиты с биодеградируемыми свойствами, которые обеспечивают хорошее заживление тканей. Эти материалы могут включать в себя полимеры с добавлением биогенных частиц, таких как гидроксиапатит или коллаген, что способствует лучшей интеграции с тканями.</w:t>
      </w:r>
    </w:p>
    <w:p w:rsidR="00E153F2" w:rsidRPr="00E153F2" w:rsidRDefault="00E153F2" w:rsidP="00E153F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3.2. Композиты в стоматологии</w:t>
      </w:r>
    </w:p>
    <w:p w:rsidR="00E153F2" w:rsidRPr="00E153F2" w:rsidRDefault="00E153F2" w:rsidP="00E153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стоматологии композитные материалы используются для реставрации зубов, создания протезов, коронок, виниров и пломб. Стоматологические композиты обладают важными характеристиками, такими как высокая эстетичность, долговечность и биосовместимость с тканями полости рта.</w:t>
      </w:r>
    </w:p>
    <w:p w:rsidR="00E153F2" w:rsidRPr="00E153F2" w:rsidRDefault="00E153F2" w:rsidP="00E153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Пломбы и реставрации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Одна из самых распространённых областей применения композитов в стоматологии — это пломбы и реставрации зубов. Композитные материалы, такие как </w:t>
      </w: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дентальные композиты на основе бисфенола А (BPA)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композиты на основе углеродных волокон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используются для восстановления повреждённых или разрушенных зубов. Эти материалы обладают высокой прочностью, хорошей адгезией к зубной ткани и эстетичным внешним видом, что позволяет им имитировать натуральный цвет зубов.</w:t>
      </w:r>
    </w:p>
    <w:p w:rsidR="00E153F2" w:rsidRPr="00E153F2" w:rsidRDefault="00E153F2" w:rsidP="00E153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Коронки и мосты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Композитные материалы также применяются для создания зубных коронок и мостов, особенно в тех случаях, когда важно сохранить эстетические качества. Например, </w:t>
      </w: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композиты на основе стекловолокна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обладают хорошими механическими свойствами и используются для создания коронок, которые не уступают по эстетике натуральным зубам, при этом имеют необходимую прочность.</w:t>
      </w:r>
    </w:p>
    <w:p w:rsidR="00E153F2" w:rsidRPr="00E153F2" w:rsidRDefault="00E153F2" w:rsidP="00E153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Виниры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Композитные виниры — это тонкие слои материала, которые накладываются на поверхность зуба для улучшения его внешнего вида. Композитные материалы позволяют добиться эффектного внешнего вида, имитируя натуральную зубную эмаль, и обладают хорошей долговечностью. Эти виниры устойчивы к износу и воздействию кислот, что делает их идеальными для применения в ротовой полости.</w:t>
      </w:r>
    </w:p>
    <w:p w:rsidR="00E153F2" w:rsidRPr="00E153F2" w:rsidRDefault="00E153F2" w:rsidP="00E153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Протезы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Композиты также используются в изготовлении зубных протезов, таких как съемные протезы и мосты. Комбинированные материалы, включающие </w:t>
      </w: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акриловые смолы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углеродные волокна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обеспечивают высокую прочность, легкость и долговечность протезов, что позволяет пациентам комфортно носить их на протяжении длительного времени.</w:t>
      </w:r>
    </w:p>
    <w:p w:rsidR="00E153F2" w:rsidRPr="00E153F2" w:rsidRDefault="00E153F2" w:rsidP="00E153F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3.3. Преимущества композитных материалов в медицине</w:t>
      </w:r>
    </w:p>
    <w:p w:rsidR="00E153F2" w:rsidRPr="00E153F2" w:rsidRDefault="00E153F2" w:rsidP="00E153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Механическая прочность и легкость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Композиты обладают высокой механической прочностью при сравнительно малом весе, что делает их идеальными для использования в ортопедии и стоматологии, где важно сочетание этих характеристик. Например, углеродные и стекловолокнистые композиты обеспечивают прочность, необходимую для создания протезов, фиксаторов и имплантатов, при этом оставаясь достаточно лёгкими.</w:t>
      </w:r>
    </w:p>
    <w:p w:rsidR="00E153F2" w:rsidRPr="00E153F2" w:rsidRDefault="00E153F2" w:rsidP="00E153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Долговечность и устойчивость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Композиты имеют отличную устойчивость к химическим воздействиям, биологическим жидкостям и механическому износу, что делает их долговечными и надежными в медицинских устройствах. Например, композитные пломбы или имплантаты сохраняют свои свойства на протяжении многих лет, что значительно снижает необходимость в их замене.</w:t>
      </w:r>
    </w:p>
    <w:p w:rsidR="00E153F2" w:rsidRPr="00E153F2" w:rsidRDefault="00E153F2" w:rsidP="00E153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Эстетичность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В стоматологии композитные материалы обладают высокой эстетической ценностью, так как могут быть легко подогнаны под цвет зуба, что позволяет создавать протезы и пломбы, не отличающиеся от натуральных зубов.</w:t>
      </w:r>
    </w:p>
    <w:p w:rsidR="00E153F2" w:rsidRPr="00E153F2" w:rsidRDefault="00E153F2" w:rsidP="00E153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Композитные материалы, такие как полимерные смолы с добавлением биосовместимых наполнителей, идеально подходят для использования в организме, поскольку они минимизируют риск отторжения и воспалений.</w:t>
      </w:r>
    </w:p>
    <w:p w:rsidR="00E153F2" w:rsidRPr="00E153F2" w:rsidRDefault="00E153F2" w:rsidP="00E153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Особенности эксплуатации композитных материалов в медицине</w:t>
      </w:r>
    </w:p>
    <w:p w:rsidR="00E153F2" w:rsidRPr="00E153F2" w:rsidRDefault="00E153F2" w:rsidP="00E153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Несмотря на множество преимуществ, композитные материалы в медицине имеют свои особенности эксплуатации, которые важно учитывать при их применении:</w:t>
      </w:r>
    </w:p>
    <w:p w:rsidR="00E153F2" w:rsidRPr="00E153F2" w:rsidRDefault="00E153F2" w:rsidP="00E153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Проблемы с долговечностью при экстремальных нагрузках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В некоторых областях, таких как ортопедия, когда материалы подвергаются большим механическим нагрузкам, могут возникать проблемы с долговечностью композитов. Поэтому важно выбирать подходящий материал с учетом ожидаемых нагрузок.</w:t>
      </w:r>
    </w:p>
    <w:p w:rsidR="00E153F2" w:rsidRPr="00E153F2" w:rsidRDefault="00E153F2" w:rsidP="00E153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Влияние температуры и химических веществ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Некоторые композитные материалы могут изменять свои свойства под воздействием высоких температур или химических веществ. Например, в условиях стерилизации и в контакте с биологическими жидкостями определённые полимерные композиты могут терять свою прочность или изменять структуру.</w:t>
      </w:r>
    </w:p>
    <w:p w:rsidR="00E153F2" w:rsidRPr="00E153F2" w:rsidRDefault="00E153F2" w:rsidP="00E153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Необходимость профессиональной подготовки</w:t>
      </w: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Работы с композитами требуют определённой квалификации специалистов, так как процесс их укладки или нанесения может потребовать специальных знаний и умений, особенно в стоматологии и ортопедии.</w:t>
      </w:r>
    </w:p>
    <w:p w:rsidR="00E153F2" w:rsidRPr="00E153F2" w:rsidRDefault="00E153F2" w:rsidP="00E153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Заключение</w:t>
      </w:r>
    </w:p>
    <w:p w:rsidR="00E153F2" w:rsidRPr="00E153F2" w:rsidRDefault="00E153F2" w:rsidP="00E153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3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Композитные материалы играют важную роль в современной медицине, предлагая широкий спектр возможностей для создания высокоэффективных и долговечных медицинских устройств. Они обеспечивают нужное сочетание прочности, легкости, эстетичности и биосовместимости, что делает их незаменимыми в хирургии и стоматологии. Применение композитных материалов в медицинской практике продолжается расширяться, что связано с развитием технологий и улучшением характеристик этих материалов. Однако важно учитывать особенности эксплуатации композитов, чтобы обеспечить их долгосрочное и эффективное использование в медицинской практике.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736C2"/>
    <w:multiLevelType w:val="multilevel"/>
    <w:tmpl w:val="04881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BD3DC2"/>
    <w:multiLevelType w:val="multilevel"/>
    <w:tmpl w:val="FCC0F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3013DC"/>
    <w:multiLevelType w:val="multilevel"/>
    <w:tmpl w:val="1FF08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CC6840"/>
    <w:multiLevelType w:val="multilevel"/>
    <w:tmpl w:val="62DE7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AA6710"/>
    <w:multiLevelType w:val="multilevel"/>
    <w:tmpl w:val="4E382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53F2"/>
    <w:rsid w:val="00C971F2"/>
    <w:rsid w:val="00E15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E153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153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E153F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153F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153F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153F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E15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53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1201</Words>
  <Characters>6852</Characters>
  <Application>Microsoft Office Word</Application>
  <DocSecurity>0</DocSecurity>
  <Lines>57</Lines>
  <Paragraphs>16</Paragraphs>
  <ScaleCrop>false</ScaleCrop>
  <Company>HP</Company>
  <LinksUpToDate>false</LinksUpToDate>
  <CharactersWithSpaces>8037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2025-01-26T16:22:00Z</dcterms:created>
  <dcterms:modified xsi:type="dcterms:W3CDTF">2025-01-26T16:22:00Z</dcterms:modified>
</cp:coreProperties>
</file>